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A5" w:rsidRPr="003F5C79" w:rsidRDefault="00CA7389" w:rsidP="009615A5">
      <w:pPr>
        <w:jc w:val="center"/>
        <w:rPr>
          <w:b/>
          <w:sz w:val="32"/>
          <w:szCs w:val="32"/>
        </w:rPr>
      </w:pPr>
      <w:proofErr w:type="gramStart"/>
      <w:r w:rsidRPr="003F5C79">
        <w:rPr>
          <w:b/>
          <w:sz w:val="32"/>
          <w:szCs w:val="32"/>
        </w:rPr>
        <w:t>January 2011</w:t>
      </w:r>
      <w:r w:rsidR="009615A5" w:rsidRPr="003F5C79">
        <w:rPr>
          <w:b/>
          <w:sz w:val="32"/>
          <w:szCs w:val="32"/>
        </w:rPr>
        <w:t xml:space="preserve"> Exam Outcome Review:  What You Need to Know.</w:t>
      </w:r>
      <w:proofErr w:type="gramEnd"/>
    </w:p>
    <w:p w:rsidR="009615A5" w:rsidRDefault="009615A5" w:rsidP="009615A5">
      <w:pPr>
        <w:jc w:val="center"/>
        <w:rPr>
          <w:b/>
          <w:sz w:val="28"/>
          <w:szCs w:val="28"/>
        </w:rPr>
      </w:pPr>
    </w:p>
    <w:p w:rsidR="009615A5" w:rsidRPr="00325BED" w:rsidRDefault="009615A5" w:rsidP="009615A5">
      <w:pPr>
        <w:rPr>
          <w:sz w:val="28"/>
          <w:szCs w:val="28"/>
        </w:rPr>
      </w:pPr>
      <w:r w:rsidRPr="00325BED">
        <w:rPr>
          <w:sz w:val="28"/>
          <w:szCs w:val="28"/>
        </w:rPr>
        <w:t xml:space="preserve">The exam is divided into three sections:  </w:t>
      </w:r>
      <w:r w:rsidRPr="00325BED">
        <w:rPr>
          <w:sz w:val="28"/>
          <w:szCs w:val="28"/>
        </w:rPr>
        <w:tab/>
      </w:r>
      <w:r w:rsidR="00A0245A" w:rsidRPr="00325BED">
        <w:rPr>
          <w:sz w:val="28"/>
          <w:szCs w:val="28"/>
        </w:rPr>
        <w:t>A</w:t>
      </w:r>
      <w:r w:rsidRPr="00325BED">
        <w:rPr>
          <w:sz w:val="28"/>
          <w:szCs w:val="28"/>
        </w:rPr>
        <w:t>)</w:t>
      </w:r>
      <w:r w:rsidR="00A0245A" w:rsidRPr="00325BED">
        <w:rPr>
          <w:sz w:val="28"/>
          <w:szCs w:val="28"/>
        </w:rPr>
        <w:t xml:space="preserve"> </w:t>
      </w:r>
      <w:r w:rsidR="00325BED">
        <w:rPr>
          <w:sz w:val="28"/>
          <w:szCs w:val="28"/>
        </w:rPr>
        <w:t xml:space="preserve">Multiple Choice </w:t>
      </w:r>
      <w:r w:rsidR="00325BED">
        <w:rPr>
          <w:sz w:val="28"/>
          <w:szCs w:val="28"/>
        </w:rPr>
        <w:tab/>
      </w:r>
      <w:r w:rsidR="00CA7389" w:rsidRPr="00325BED">
        <w:rPr>
          <w:sz w:val="28"/>
          <w:szCs w:val="28"/>
        </w:rPr>
        <w:t>(Value 30</w:t>
      </w:r>
      <w:r w:rsidR="00A0245A" w:rsidRPr="00325BED">
        <w:rPr>
          <w:sz w:val="28"/>
          <w:szCs w:val="28"/>
        </w:rPr>
        <w:t>)</w:t>
      </w:r>
      <w:r w:rsidRPr="00325BED">
        <w:rPr>
          <w:sz w:val="28"/>
          <w:szCs w:val="28"/>
        </w:rPr>
        <w:t xml:space="preserve"> </w:t>
      </w:r>
    </w:p>
    <w:p w:rsidR="009615A5" w:rsidRPr="00325BED" w:rsidRDefault="009615A5" w:rsidP="009615A5">
      <w:pPr>
        <w:rPr>
          <w:sz w:val="28"/>
          <w:szCs w:val="28"/>
        </w:rPr>
      </w:pPr>
      <w:r w:rsidRPr="00325BED">
        <w:rPr>
          <w:sz w:val="28"/>
          <w:szCs w:val="28"/>
        </w:rPr>
        <w:tab/>
      </w:r>
      <w:r w:rsidRPr="00325BED">
        <w:rPr>
          <w:sz w:val="28"/>
          <w:szCs w:val="28"/>
        </w:rPr>
        <w:tab/>
      </w:r>
      <w:r w:rsidR="000F5E56" w:rsidRPr="00325BED">
        <w:rPr>
          <w:sz w:val="28"/>
          <w:szCs w:val="28"/>
        </w:rPr>
        <w:tab/>
      </w:r>
      <w:r w:rsidR="000F5E56" w:rsidRPr="00325BED">
        <w:rPr>
          <w:sz w:val="28"/>
          <w:szCs w:val="28"/>
        </w:rPr>
        <w:tab/>
      </w:r>
      <w:r w:rsidR="000F5E56" w:rsidRPr="00325BED">
        <w:rPr>
          <w:sz w:val="28"/>
          <w:szCs w:val="28"/>
        </w:rPr>
        <w:tab/>
      </w:r>
      <w:r w:rsidR="000F5E56" w:rsidRPr="00325BED">
        <w:rPr>
          <w:sz w:val="28"/>
          <w:szCs w:val="28"/>
        </w:rPr>
        <w:tab/>
      </w:r>
      <w:r w:rsidR="000F5E56" w:rsidRPr="00325BED">
        <w:rPr>
          <w:sz w:val="28"/>
          <w:szCs w:val="28"/>
        </w:rPr>
        <w:tab/>
        <w:t>B)</w:t>
      </w:r>
      <w:r w:rsidR="00A0245A" w:rsidRPr="00325BED">
        <w:rPr>
          <w:sz w:val="28"/>
          <w:szCs w:val="28"/>
        </w:rPr>
        <w:t xml:space="preserve"> </w:t>
      </w:r>
      <w:r w:rsidR="00CA7389" w:rsidRPr="00325BED">
        <w:rPr>
          <w:sz w:val="28"/>
          <w:szCs w:val="28"/>
        </w:rPr>
        <w:t>Short Answer</w:t>
      </w:r>
      <w:r w:rsidR="00CA7389" w:rsidRPr="00325BED">
        <w:rPr>
          <w:sz w:val="28"/>
          <w:szCs w:val="28"/>
        </w:rPr>
        <w:tab/>
      </w:r>
      <w:r w:rsidR="00CA7389" w:rsidRPr="00325BED">
        <w:rPr>
          <w:sz w:val="28"/>
          <w:szCs w:val="28"/>
        </w:rPr>
        <w:tab/>
        <w:t>(Value 55</w:t>
      </w:r>
      <w:r w:rsidR="00A0245A" w:rsidRPr="00325BED">
        <w:rPr>
          <w:sz w:val="28"/>
          <w:szCs w:val="28"/>
        </w:rPr>
        <w:t>)</w:t>
      </w:r>
    </w:p>
    <w:p w:rsidR="00A0245A" w:rsidRPr="00325BED" w:rsidRDefault="00A0245A" w:rsidP="009615A5">
      <w:pPr>
        <w:rPr>
          <w:sz w:val="28"/>
          <w:szCs w:val="28"/>
        </w:rPr>
      </w:pPr>
      <w:r w:rsidRPr="00325BED">
        <w:rPr>
          <w:sz w:val="28"/>
          <w:szCs w:val="28"/>
        </w:rPr>
        <w:tab/>
      </w:r>
      <w:r w:rsidRPr="00325BED">
        <w:rPr>
          <w:sz w:val="28"/>
          <w:szCs w:val="28"/>
        </w:rPr>
        <w:tab/>
      </w:r>
      <w:r w:rsidRPr="00325BED">
        <w:rPr>
          <w:sz w:val="28"/>
          <w:szCs w:val="28"/>
        </w:rPr>
        <w:tab/>
      </w:r>
      <w:r w:rsidRPr="00325BED">
        <w:rPr>
          <w:sz w:val="28"/>
          <w:szCs w:val="28"/>
        </w:rPr>
        <w:tab/>
      </w:r>
      <w:r w:rsidRPr="00325BED">
        <w:rPr>
          <w:sz w:val="28"/>
          <w:szCs w:val="28"/>
        </w:rPr>
        <w:tab/>
      </w:r>
      <w:r w:rsidRPr="00325BED">
        <w:rPr>
          <w:sz w:val="28"/>
          <w:szCs w:val="28"/>
        </w:rPr>
        <w:tab/>
      </w:r>
      <w:r w:rsidRPr="00325BED">
        <w:rPr>
          <w:sz w:val="28"/>
          <w:szCs w:val="28"/>
        </w:rPr>
        <w:tab/>
        <w:t xml:space="preserve">C) </w:t>
      </w:r>
      <w:r w:rsidR="00CA7389" w:rsidRPr="00325BED">
        <w:rPr>
          <w:sz w:val="28"/>
          <w:szCs w:val="28"/>
        </w:rPr>
        <w:t>Word Problems</w:t>
      </w:r>
      <w:r w:rsidR="00CA7389" w:rsidRPr="00325BED">
        <w:rPr>
          <w:sz w:val="28"/>
          <w:szCs w:val="28"/>
        </w:rPr>
        <w:tab/>
        <w:t xml:space="preserve"> </w:t>
      </w:r>
      <w:r w:rsidR="00CA7389" w:rsidRPr="00325BED">
        <w:rPr>
          <w:sz w:val="28"/>
          <w:szCs w:val="28"/>
        </w:rPr>
        <w:tab/>
        <w:t>(Value 15</w:t>
      </w:r>
      <w:r w:rsidRPr="00325BED">
        <w:rPr>
          <w:sz w:val="28"/>
          <w:szCs w:val="28"/>
        </w:rPr>
        <w:t>)</w:t>
      </w:r>
    </w:p>
    <w:p w:rsidR="009615A5" w:rsidRDefault="009615A5" w:rsidP="009615A5">
      <w:r w:rsidRPr="009615A5">
        <w:t>.</w:t>
      </w:r>
      <w:r w:rsidRPr="009615A5">
        <w:tab/>
      </w:r>
    </w:p>
    <w:p w:rsidR="00840941" w:rsidRDefault="00702413" w:rsidP="009615A5">
      <w:pPr>
        <w:rPr>
          <w:sz w:val="28"/>
          <w:szCs w:val="28"/>
        </w:rPr>
      </w:pPr>
      <w:r>
        <w:rPr>
          <w:sz w:val="28"/>
          <w:szCs w:val="28"/>
        </w:rPr>
        <w:t>REVIEW:</w:t>
      </w:r>
    </w:p>
    <w:p w:rsidR="00702413" w:rsidRPr="008369FE" w:rsidRDefault="00702413" w:rsidP="00702413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369FE">
        <w:rPr>
          <w:color w:val="000000"/>
          <w:sz w:val="28"/>
          <w:szCs w:val="28"/>
        </w:rPr>
        <w:t>Fractions - comparing, ordering, add/subtract/multiply/divide, change to decimal (or change decimal to fraction)</w:t>
      </w:r>
    </w:p>
    <w:p w:rsidR="00702413" w:rsidRPr="008369FE" w:rsidRDefault="00702413" w:rsidP="00702413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369FE">
        <w:rPr>
          <w:color w:val="000000"/>
          <w:sz w:val="28"/>
          <w:szCs w:val="28"/>
        </w:rPr>
        <w:t>Integers - comparing, ordering, add/subtract/multiply/divide</w:t>
      </w:r>
    </w:p>
    <w:p w:rsidR="00702413" w:rsidRPr="008369FE" w:rsidRDefault="00702413" w:rsidP="00702413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369FE">
        <w:rPr>
          <w:color w:val="000000"/>
          <w:sz w:val="28"/>
          <w:szCs w:val="28"/>
        </w:rPr>
        <w:t>Order of Operations (BEDMAS)</w:t>
      </w:r>
      <w:r>
        <w:rPr>
          <w:color w:val="000000"/>
          <w:sz w:val="28"/>
          <w:szCs w:val="28"/>
        </w:rPr>
        <w:t xml:space="preserve"> – with fractions or integers</w:t>
      </w:r>
    </w:p>
    <w:p w:rsidR="00702413" w:rsidRDefault="00702413" w:rsidP="009615A5">
      <w:pPr>
        <w:rPr>
          <w:sz w:val="28"/>
          <w:szCs w:val="28"/>
        </w:rPr>
      </w:pPr>
    </w:p>
    <w:p w:rsidR="00EE4DA6" w:rsidRDefault="00EE4DA6" w:rsidP="009615A5">
      <w:pPr>
        <w:rPr>
          <w:sz w:val="28"/>
          <w:szCs w:val="28"/>
        </w:rPr>
      </w:pPr>
    </w:p>
    <w:p w:rsidR="00325BED" w:rsidRPr="00325BED" w:rsidRDefault="00325BED" w:rsidP="009615A5">
      <w:pPr>
        <w:rPr>
          <w:sz w:val="12"/>
          <w:szCs w:val="12"/>
        </w:rPr>
      </w:pPr>
    </w:p>
    <w:p w:rsidR="009615A5" w:rsidRDefault="009615A5" w:rsidP="009615A5">
      <w:pPr>
        <w:jc w:val="center"/>
        <w:rPr>
          <w:b/>
          <w:sz w:val="28"/>
          <w:szCs w:val="28"/>
          <w:u w:val="single"/>
        </w:rPr>
      </w:pPr>
      <w:r w:rsidRPr="009615A5">
        <w:rPr>
          <w:b/>
          <w:sz w:val="28"/>
          <w:szCs w:val="28"/>
          <w:u w:val="single"/>
        </w:rPr>
        <w:t>Concentrated Areas to Study:</w:t>
      </w:r>
    </w:p>
    <w:p w:rsidR="00EE4DA6" w:rsidRDefault="00EE4DA6" w:rsidP="009615A5">
      <w:pPr>
        <w:jc w:val="center"/>
        <w:rPr>
          <w:sz w:val="28"/>
          <w:szCs w:val="28"/>
        </w:rPr>
      </w:pPr>
    </w:p>
    <w:p w:rsidR="009615A5" w:rsidRPr="003F2788" w:rsidRDefault="009615A5" w:rsidP="009615A5">
      <w:pPr>
        <w:rPr>
          <w:sz w:val="12"/>
          <w:szCs w:val="12"/>
        </w:rPr>
      </w:pPr>
    </w:p>
    <w:p w:rsidR="00CA7389" w:rsidRDefault="00CA7389" w:rsidP="00CA73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3 – RATIONAL NUMBERS </w:t>
      </w:r>
    </w:p>
    <w:p w:rsidR="00702413" w:rsidRDefault="00702413" w:rsidP="008369FE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Definition, give examples in decimal and fraction form</w:t>
      </w:r>
    </w:p>
    <w:p w:rsidR="00702413" w:rsidRDefault="00702413" w:rsidP="008369FE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Comparing and</w:t>
      </w:r>
      <w:r w:rsidR="008369FE" w:rsidRPr="008369FE">
        <w:rPr>
          <w:color w:val="000000"/>
          <w:sz w:val="28"/>
          <w:szCs w:val="28"/>
        </w:rPr>
        <w:t xml:space="preserve"> o</w:t>
      </w:r>
      <w:r>
        <w:rPr>
          <w:color w:val="000000"/>
          <w:sz w:val="28"/>
          <w:szCs w:val="28"/>
        </w:rPr>
        <w:t>rdering (i.e., on number line) – decimal and/or fraction form</w:t>
      </w:r>
    </w:p>
    <w:p w:rsidR="00702413" w:rsidRPr="00702413" w:rsidRDefault="00702413" w:rsidP="00702413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</w:t>
      </w:r>
      <w:r w:rsidR="008369FE" w:rsidRPr="008369FE">
        <w:rPr>
          <w:color w:val="000000"/>
          <w:sz w:val="28"/>
          <w:szCs w:val="28"/>
        </w:rPr>
        <w:t>dd/subtract/multiply/divide</w:t>
      </w:r>
      <w:r>
        <w:rPr>
          <w:color w:val="000000"/>
          <w:sz w:val="28"/>
          <w:szCs w:val="28"/>
        </w:rPr>
        <w:t xml:space="preserve"> – decimal and/or fraction form</w:t>
      </w:r>
    </w:p>
    <w:p w:rsidR="00702413" w:rsidRDefault="00702413" w:rsidP="00702413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O</w:t>
      </w:r>
      <w:r w:rsidR="005273B4">
        <w:rPr>
          <w:color w:val="000000"/>
          <w:sz w:val="28"/>
          <w:szCs w:val="28"/>
        </w:rPr>
        <w:t>rder of operations</w:t>
      </w:r>
      <w:r>
        <w:rPr>
          <w:color w:val="000000"/>
          <w:sz w:val="28"/>
          <w:szCs w:val="28"/>
        </w:rPr>
        <w:t xml:space="preserve"> – decimal and/or fraction form</w:t>
      </w:r>
    </w:p>
    <w:p w:rsidR="005273B4" w:rsidRPr="003F2788" w:rsidRDefault="005273B4" w:rsidP="005273B4">
      <w:pPr>
        <w:rPr>
          <w:rFonts w:ascii="Comic Sans MS" w:hAnsi="Comic Sans MS"/>
          <w:sz w:val="12"/>
          <w:szCs w:val="12"/>
        </w:rPr>
      </w:pPr>
    </w:p>
    <w:p w:rsidR="005273B4" w:rsidRPr="00CC76AE" w:rsidRDefault="005273B4" w:rsidP="005273B4">
      <w:pPr>
        <w:ind w:firstLine="900"/>
        <w:rPr>
          <w:rFonts w:ascii="Comic Sans MS" w:hAnsi="Comic Sans MS"/>
          <w:color w:val="0070C0"/>
        </w:rPr>
      </w:pPr>
      <w:r w:rsidRPr="00CC76AE">
        <w:rPr>
          <w:rFonts w:ascii="Comic Sans MS" w:hAnsi="Comic Sans MS"/>
          <w:color w:val="0070C0"/>
        </w:rPr>
        <w:t>Page 143</w:t>
      </w:r>
      <w:r w:rsidRPr="00CC76AE">
        <w:rPr>
          <w:rFonts w:ascii="Comic Sans MS" w:hAnsi="Comic Sans MS"/>
          <w:color w:val="0070C0"/>
        </w:rPr>
        <w:tab/>
        <w:t>Study Guide</w:t>
      </w:r>
    </w:p>
    <w:p w:rsidR="005273B4" w:rsidRDefault="005273B4" w:rsidP="005273B4">
      <w:pPr>
        <w:ind w:firstLine="900"/>
        <w:rPr>
          <w:rFonts w:ascii="Comic Sans MS" w:hAnsi="Comic Sans MS"/>
        </w:rPr>
      </w:pPr>
      <w:r>
        <w:rPr>
          <w:rFonts w:ascii="Comic Sans MS" w:hAnsi="Comic Sans MS"/>
        </w:rPr>
        <w:t xml:space="preserve">Page 121 </w:t>
      </w:r>
      <w:r>
        <w:rPr>
          <w:rFonts w:ascii="Comic Sans MS" w:hAnsi="Comic Sans MS"/>
        </w:rPr>
        <w:tab/>
        <w:t># 2, 3, 6, 8, 9</w:t>
      </w:r>
    </w:p>
    <w:p w:rsidR="005273B4" w:rsidRDefault="005273B4" w:rsidP="005273B4">
      <w:pPr>
        <w:ind w:firstLine="900"/>
        <w:rPr>
          <w:rFonts w:ascii="Comic Sans MS" w:hAnsi="Comic Sans MS"/>
        </w:rPr>
      </w:pPr>
      <w:r>
        <w:rPr>
          <w:rFonts w:ascii="Comic Sans MS" w:hAnsi="Comic Sans MS"/>
        </w:rPr>
        <w:t>Page 144</w:t>
      </w:r>
      <w:r>
        <w:rPr>
          <w:rFonts w:ascii="Comic Sans MS" w:hAnsi="Comic Sans MS"/>
        </w:rPr>
        <w:tab/>
        <w:t>#5, 6, 7, 8, 10, 12</w:t>
      </w:r>
    </w:p>
    <w:p w:rsidR="005273B4" w:rsidRDefault="005273B4" w:rsidP="005273B4">
      <w:pPr>
        <w:ind w:firstLine="900"/>
        <w:rPr>
          <w:rFonts w:ascii="Comic Sans MS" w:hAnsi="Comic Sans MS"/>
        </w:rPr>
      </w:pPr>
      <w:r>
        <w:rPr>
          <w:rFonts w:ascii="Comic Sans MS" w:hAnsi="Comic Sans MS"/>
        </w:rPr>
        <w:t xml:space="preserve">Page 145 </w:t>
      </w:r>
      <w:r>
        <w:rPr>
          <w:rFonts w:ascii="Comic Sans MS" w:hAnsi="Comic Sans MS"/>
        </w:rPr>
        <w:tab/>
        <w:t># 14, 19, 23</w:t>
      </w:r>
    </w:p>
    <w:p w:rsidR="005273B4" w:rsidRPr="008369FE" w:rsidRDefault="005273B4" w:rsidP="00297BD0">
      <w:pPr>
        <w:rPr>
          <w:b/>
          <w:sz w:val="28"/>
          <w:szCs w:val="28"/>
        </w:rPr>
      </w:pPr>
    </w:p>
    <w:p w:rsidR="008369FE" w:rsidRPr="003F2788" w:rsidRDefault="008369FE" w:rsidP="00297BD0">
      <w:pPr>
        <w:rPr>
          <w:b/>
          <w:sz w:val="12"/>
          <w:szCs w:val="12"/>
        </w:rPr>
      </w:pPr>
    </w:p>
    <w:p w:rsidR="00CA7389" w:rsidRDefault="00CA7389" w:rsidP="00CA73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1 – SQUARE ROOTS / PYTHAGORAS THEOREM </w:t>
      </w:r>
    </w:p>
    <w:p w:rsidR="00CA7389" w:rsidRDefault="005273B4" w:rsidP="00297BD0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Perfect squares – in fraction and decimal form, find square roots</w:t>
      </w:r>
    </w:p>
    <w:p w:rsidR="005273B4" w:rsidRDefault="005273B4" w:rsidP="00297BD0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Non-perfect squares – in fraction or decimal form, estimate square roots</w:t>
      </w:r>
    </w:p>
    <w:p w:rsidR="00CA7389" w:rsidRDefault="005273B4" w:rsidP="00297BD0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Find length of unknown side in right triangle (hypotenuse OR other leg) using Pythagorean Theorem</w:t>
      </w:r>
    </w:p>
    <w:p w:rsidR="00CA7389" w:rsidRPr="003F2788" w:rsidRDefault="00CA7389" w:rsidP="00297BD0">
      <w:pPr>
        <w:rPr>
          <w:b/>
          <w:sz w:val="12"/>
          <w:szCs w:val="12"/>
        </w:rPr>
      </w:pPr>
    </w:p>
    <w:p w:rsidR="005273B4" w:rsidRPr="00CC76AE" w:rsidRDefault="005273B4" w:rsidP="003F2788">
      <w:pPr>
        <w:tabs>
          <w:tab w:val="left" w:pos="1080"/>
        </w:tabs>
        <w:ind w:firstLine="900"/>
        <w:rPr>
          <w:rFonts w:ascii="Comic Sans MS" w:hAnsi="Comic Sans MS"/>
          <w:color w:val="0070C0"/>
        </w:rPr>
      </w:pPr>
      <w:r w:rsidRPr="00CC76AE">
        <w:rPr>
          <w:rFonts w:ascii="Comic Sans MS" w:hAnsi="Comic Sans MS"/>
          <w:color w:val="0070C0"/>
        </w:rPr>
        <w:t>Page 44</w:t>
      </w:r>
      <w:r w:rsidRPr="00CC76AE">
        <w:rPr>
          <w:rFonts w:ascii="Comic Sans MS" w:hAnsi="Comic Sans MS"/>
          <w:color w:val="0070C0"/>
        </w:rPr>
        <w:tab/>
        <w:t>Study Guide</w:t>
      </w:r>
    </w:p>
    <w:p w:rsidR="005273B4" w:rsidRDefault="005273B4" w:rsidP="003F2788">
      <w:pPr>
        <w:tabs>
          <w:tab w:val="left" w:pos="1080"/>
        </w:tabs>
        <w:ind w:firstLine="900"/>
        <w:rPr>
          <w:rFonts w:ascii="Comic Sans MS" w:hAnsi="Comic Sans MS"/>
        </w:rPr>
      </w:pPr>
      <w:r>
        <w:rPr>
          <w:rFonts w:ascii="Comic Sans MS" w:hAnsi="Comic Sans MS"/>
        </w:rPr>
        <w:t xml:space="preserve">Page 21 </w:t>
      </w:r>
      <w:r>
        <w:rPr>
          <w:rFonts w:ascii="Comic Sans MS" w:hAnsi="Comic Sans MS"/>
        </w:rPr>
        <w:tab/>
        <w:t># 2, 3, 5, 7, 8, 9</w:t>
      </w:r>
    </w:p>
    <w:p w:rsidR="005273B4" w:rsidRDefault="005273B4" w:rsidP="003F2788">
      <w:pPr>
        <w:tabs>
          <w:tab w:val="left" w:pos="1080"/>
        </w:tabs>
        <w:ind w:firstLine="900"/>
        <w:rPr>
          <w:rFonts w:ascii="Comic Sans MS" w:hAnsi="Comic Sans MS"/>
        </w:rPr>
      </w:pPr>
      <w:r>
        <w:rPr>
          <w:rFonts w:ascii="Comic Sans MS" w:hAnsi="Comic Sans MS"/>
        </w:rPr>
        <w:t>Page 48</w:t>
      </w:r>
      <w:r>
        <w:rPr>
          <w:rFonts w:ascii="Comic Sans MS" w:hAnsi="Comic Sans MS"/>
        </w:rPr>
        <w:tab/>
        <w:t># 1, 2, 4</w:t>
      </w:r>
    </w:p>
    <w:p w:rsidR="005273B4" w:rsidRDefault="005273B4" w:rsidP="00297BD0">
      <w:pPr>
        <w:rPr>
          <w:b/>
          <w:sz w:val="28"/>
          <w:szCs w:val="28"/>
        </w:rPr>
      </w:pPr>
    </w:p>
    <w:p w:rsidR="003F2788" w:rsidRPr="003F2788" w:rsidRDefault="003F2788" w:rsidP="00297BD0">
      <w:pPr>
        <w:rPr>
          <w:b/>
          <w:sz w:val="12"/>
          <w:szCs w:val="12"/>
        </w:rPr>
      </w:pPr>
    </w:p>
    <w:p w:rsidR="00840941" w:rsidRDefault="00840941" w:rsidP="00CA7389">
      <w:pPr>
        <w:rPr>
          <w:b/>
          <w:sz w:val="28"/>
          <w:szCs w:val="28"/>
        </w:rPr>
      </w:pPr>
    </w:p>
    <w:p w:rsidR="00840941" w:rsidRDefault="00840941" w:rsidP="00CA7389">
      <w:pPr>
        <w:rPr>
          <w:b/>
          <w:sz w:val="28"/>
          <w:szCs w:val="28"/>
        </w:rPr>
      </w:pPr>
    </w:p>
    <w:p w:rsidR="00EE4DA6" w:rsidRDefault="00EE4DA6" w:rsidP="00CA7389">
      <w:pPr>
        <w:rPr>
          <w:b/>
          <w:sz w:val="28"/>
          <w:szCs w:val="28"/>
        </w:rPr>
      </w:pPr>
    </w:p>
    <w:p w:rsidR="00840941" w:rsidRDefault="00840941" w:rsidP="00CA7389">
      <w:pPr>
        <w:rPr>
          <w:b/>
          <w:sz w:val="28"/>
          <w:szCs w:val="28"/>
        </w:rPr>
      </w:pPr>
    </w:p>
    <w:p w:rsidR="00840941" w:rsidRDefault="00840941" w:rsidP="00CA7389">
      <w:pPr>
        <w:rPr>
          <w:b/>
          <w:sz w:val="28"/>
          <w:szCs w:val="28"/>
        </w:rPr>
      </w:pPr>
    </w:p>
    <w:p w:rsidR="00CA7389" w:rsidRPr="00297BD0" w:rsidRDefault="00CA7389" w:rsidP="00CA7389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UNIT 2 – POWERS AND EXPONENT LAWS </w:t>
      </w:r>
    </w:p>
    <w:p w:rsidR="001A2BEC" w:rsidRDefault="003F2788" w:rsidP="00CA7389">
      <w:pPr>
        <w:numPr>
          <w:ilvl w:val="0"/>
          <w:numId w:val="4"/>
        </w:numPr>
        <w:rPr>
          <w:sz w:val="28"/>
          <w:szCs w:val="28"/>
        </w:rPr>
      </w:pPr>
      <w:r w:rsidRPr="005C0D4D">
        <w:rPr>
          <w:sz w:val="28"/>
          <w:szCs w:val="28"/>
        </w:rPr>
        <w:t>Write powers as repeated multiplication</w:t>
      </w:r>
      <w:r w:rsidR="005C0D4D" w:rsidRPr="005C0D4D">
        <w:rPr>
          <w:sz w:val="28"/>
          <w:szCs w:val="28"/>
        </w:rPr>
        <w:t xml:space="preserve">, remembering that negative inside brackets can </w:t>
      </w:r>
      <w:r w:rsidR="001A2BEC">
        <w:rPr>
          <w:sz w:val="28"/>
          <w:szCs w:val="28"/>
        </w:rPr>
        <w:t xml:space="preserve">make the answer </w:t>
      </w:r>
      <w:r w:rsidR="005C0D4D" w:rsidRPr="005C0D4D">
        <w:rPr>
          <w:sz w:val="28"/>
          <w:szCs w:val="28"/>
        </w:rPr>
        <w:t xml:space="preserve">different than </w:t>
      </w:r>
      <w:r w:rsidR="001A2BEC">
        <w:rPr>
          <w:sz w:val="28"/>
          <w:szCs w:val="28"/>
        </w:rPr>
        <w:t xml:space="preserve">if the </w:t>
      </w:r>
      <w:r w:rsidR="005C0D4D" w:rsidRPr="005C0D4D">
        <w:rPr>
          <w:sz w:val="28"/>
          <w:szCs w:val="28"/>
        </w:rPr>
        <w:t xml:space="preserve">negative </w:t>
      </w:r>
      <w:r w:rsidR="001A2BEC">
        <w:rPr>
          <w:sz w:val="28"/>
          <w:szCs w:val="28"/>
        </w:rPr>
        <w:t xml:space="preserve">is </w:t>
      </w:r>
      <w:r w:rsidR="005C0D4D" w:rsidRPr="005C0D4D">
        <w:rPr>
          <w:sz w:val="28"/>
          <w:szCs w:val="28"/>
        </w:rPr>
        <w:t>outside brackets</w:t>
      </w:r>
    </w:p>
    <w:p w:rsidR="00CA7389" w:rsidRPr="005C0D4D" w:rsidRDefault="003F2788" w:rsidP="00CA7389">
      <w:pPr>
        <w:numPr>
          <w:ilvl w:val="0"/>
          <w:numId w:val="4"/>
        </w:numPr>
        <w:rPr>
          <w:sz w:val="28"/>
          <w:szCs w:val="28"/>
        </w:rPr>
      </w:pPr>
      <w:r w:rsidRPr="005C0D4D">
        <w:rPr>
          <w:sz w:val="28"/>
          <w:szCs w:val="28"/>
        </w:rPr>
        <w:t>Exponent laws – zero exponent, product of powers, quotient of powers, power of a power, power of a product, power of a quotient</w:t>
      </w:r>
    </w:p>
    <w:p w:rsidR="005273B4" w:rsidRPr="003F2788" w:rsidRDefault="005273B4" w:rsidP="00CA7389">
      <w:pPr>
        <w:rPr>
          <w:sz w:val="12"/>
          <w:szCs w:val="12"/>
        </w:rPr>
      </w:pPr>
    </w:p>
    <w:p w:rsidR="005273B4" w:rsidRPr="00CC76AE" w:rsidRDefault="005273B4" w:rsidP="003F2788">
      <w:pPr>
        <w:tabs>
          <w:tab w:val="left" w:pos="90"/>
        </w:tabs>
        <w:ind w:left="990"/>
        <w:rPr>
          <w:rFonts w:ascii="Comic Sans MS" w:hAnsi="Comic Sans MS"/>
          <w:color w:val="0070C0"/>
        </w:rPr>
      </w:pPr>
      <w:r w:rsidRPr="00CC76AE">
        <w:rPr>
          <w:rFonts w:ascii="Comic Sans MS" w:hAnsi="Comic Sans MS"/>
          <w:color w:val="0070C0"/>
        </w:rPr>
        <w:t>Page 86</w:t>
      </w:r>
      <w:r w:rsidRPr="00CC76AE">
        <w:rPr>
          <w:rFonts w:ascii="Comic Sans MS" w:hAnsi="Comic Sans MS"/>
          <w:color w:val="0070C0"/>
        </w:rPr>
        <w:tab/>
        <w:t>Study Guide</w:t>
      </w:r>
    </w:p>
    <w:p w:rsidR="005273B4" w:rsidRDefault="005273B4" w:rsidP="003F2788">
      <w:pPr>
        <w:tabs>
          <w:tab w:val="left" w:pos="90"/>
        </w:tabs>
        <w:ind w:left="990"/>
        <w:rPr>
          <w:rFonts w:ascii="Comic Sans MS" w:hAnsi="Comic Sans MS"/>
        </w:rPr>
      </w:pPr>
      <w:r>
        <w:rPr>
          <w:rFonts w:ascii="Comic Sans MS" w:hAnsi="Comic Sans MS"/>
        </w:rPr>
        <w:t>Page 69</w:t>
      </w:r>
      <w:r>
        <w:rPr>
          <w:rFonts w:ascii="Comic Sans MS" w:hAnsi="Comic Sans MS"/>
        </w:rPr>
        <w:tab/>
        <w:t>#2, 5, 6, 7, 8</w:t>
      </w:r>
    </w:p>
    <w:p w:rsidR="005273B4" w:rsidRDefault="005273B4" w:rsidP="003F2788">
      <w:pPr>
        <w:tabs>
          <w:tab w:val="left" w:pos="90"/>
        </w:tabs>
        <w:ind w:left="990"/>
        <w:rPr>
          <w:rFonts w:ascii="Comic Sans MS" w:hAnsi="Comic Sans MS"/>
        </w:rPr>
      </w:pPr>
      <w:r>
        <w:rPr>
          <w:rFonts w:ascii="Comic Sans MS" w:hAnsi="Comic Sans MS"/>
        </w:rPr>
        <w:t xml:space="preserve">Page 87 </w:t>
      </w:r>
      <w:r>
        <w:rPr>
          <w:rFonts w:ascii="Comic Sans MS" w:hAnsi="Comic Sans MS"/>
        </w:rPr>
        <w:tab/>
        <w:t>#3, 6, 10</w:t>
      </w:r>
    </w:p>
    <w:p w:rsidR="005273B4" w:rsidRDefault="005273B4" w:rsidP="003F2788">
      <w:pPr>
        <w:tabs>
          <w:tab w:val="left" w:pos="90"/>
        </w:tabs>
        <w:ind w:left="990"/>
        <w:rPr>
          <w:rFonts w:ascii="Comic Sans MS" w:hAnsi="Comic Sans MS"/>
        </w:rPr>
      </w:pPr>
      <w:r>
        <w:rPr>
          <w:rFonts w:ascii="Comic Sans MS" w:hAnsi="Comic Sans MS"/>
        </w:rPr>
        <w:t>Page 88</w:t>
      </w:r>
      <w:r>
        <w:rPr>
          <w:rFonts w:ascii="Comic Sans MS" w:hAnsi="Comic Sans MS"/>
        </w:rPr>
        <w:tab/>
        <w:t>#13, 14</w:t>
      </w:r>
    </w:p>
    <w:p w:rsidR="005273B4" w:rsidRDefault="005273B4" w:rsidP="003F2788">
      <w:pPr>
        <w:tabs>
          <w:tab w:val="left" w:pos="90"/>
        </w:tabs>
        <w:ind w:left="990"/>
        <w:rPr>
          <w:rFonts w:ascii="Comic Sans MS" w:hAnsi="Comic Sans MS"/>
        </w:rPr>
      </w:pPr>
      <w:r>
        <w:rPr>
          <w:rFonts w:ascii="Comic Sans MS" w:hAnsi="Comic Sans MS"/>
        </w:rPr>
        <w:t>Page 89</w:t>
      </w:r>
      <w:r>
        <w:rPr>
          <w:rFonts w:ascii="Comic Sans MS" w:hAnsi="Comic Sans MS"/>
        </w:rPr>
        <w:tab/>
        <w:t>#20, 26, 27</w:t>
      </w:r>
    </w:p>
    <w:p w:rsidR="005273B4" w:rsidRDefault="005273B4" w:rsidP="003F2788">
      <w:pPr>
        <w:tabs>
          <w:tab w:val="left" w:pos="90"/>
        </w:tabs>
        <w:ind w:left="990"/>
        <w:rPr>
          <w:rFonts w:ascii="Comic Sans MS" w:hAnsi="Comic Sans MS"/>
        </w:rPr>
      </w:pPr>
      <w:r>
        <w:rPr>
          <w:rFonts w:ascii="Comic Sans MS" w:hAnsi="Comic Sans MS"/>
        </w:rPr>
        <w:t>Page 90</w:t>
      </w:r>
      <w:r>
        <w:rPr>
          <w:rFonts w:ascii="Comic Sans MS" w:hAnsi="Comic Sans MS"/>
        </w:rPr>
        <w:tab/>
        <w:t># 2, 3, 7, 8</w:t>
      </w:r>
    </w:p>
    <w:p w:rsidR="00840941" w:rsidRDefault="00840941" w:rsidP="00CA7389">
      <w:pPr>
        <w:rPr>
          <w:b/>
          <w:sz w:val="28"/>
          <w:szCs w:val="28"/>
        </w:rPr>
      </w:pPr>
    </w:p>
    <w:p w:rsidR="00840941" w:rsidRPr="00840941" w:rsidRDefault="00840941" w:rsidP="00CA7389">
      <w:pPr>
        <w:rPr>
          <w:b/>
          <w:sz w:val="12"/>
          <w:szCs w:val="12"/>
        </w:rPr>
      </w:pPr>
    </w:p>
    <w:p w:rsidR="00CA7389" w:rsidRDefault="00CA7389" w:rsidP="00CA73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5 – POLYNOMIALS </w:t>
      </w:r>
    </w:p>
    <w:p w:rsidR="00CA7389" w:rsidRDefault="006141AE" w:rsidP="00CA738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Definitions – term, polynomial, trinomial, binomial, monomial, constant, degree, coefficient</w:t>
      </w:r>
    </w:p>
    <w:p w:rsidR="00CA7389" w:rsidRDefault="006141AE" w:rsidP="00CA738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Represent polynomials with algebra tiles</w:t>
      </w:r>
    </w:p>
    <w:p w:rsidR="006141AE" w:rsidRDefault="006141AE" w:rsidP="00CA738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Add like terms</w:t>
      </w:r>
    </w:p>
    <w:p w:rsidR="006141AE" w:rsidRDefault="006141AE" w:rsidP="00CA738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Add/subtract polynomials (with or without algebra tiles)</w:t>
      </w:r>
    </w:p>
    <w:p w:rsidR="006141AE" w:rsidRDefault="006141AE" w:rsidP="00CA738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Multiply/Divide polynomial by a constant</w:t>
      </w:r>
    </w:p>
    <w:p w:rsidR="006141AE" w:rsidRDefault="006141AE" w:rsidP="006141AE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Multiply/Divide polynomial by a monomial</w:t>
      </w:r>
    </w:p>
    <w:p w:rsidR="00CA7389" w:rsidRPr="006141AE" w:rsidRDefault="00CA7389" w:rsidP="00CA7389">
      <w:pPr>
        <w:rPr>
          <w:sz w:val="12"/>
          <w:szCs w:val="12"/>
        </w:rPr>
      </w:pPr>
    </w:p>
    <w:p w:rsidR="005273B4" w:rsidRPr="00CC76AE" w:rsidRDefault="005273B4" w:rsidP="006141AE">
      <w:pPr>
        <w:ind w:firstLine="990"/>
        <w:rPr>
          <w:rFonts w:ascii="Comic Sans MS" w:hAnsi="Comic Sans MS"/>
          <w:color w:val="0070C0"/>
        </w:rPr>
      </w:pPr>
      <w:r w:rsidRPr="00CC76AE">
        <w:rPr>
          <w:rFonts w:ascii="Comic Sans MS" w:hAnsi="Comic Sans MS"/>
          <w:color w:val="0070C0"/>
        </w:rPr>
        <w:t>Page 258</w:t>
      </w:r>
      <w:r w:rsidRPr="00CC76AE">
        <w:rPr>
          <w:rFonts w:ascii="Comic Sans MS" w:hAnsi="Comic Sans MS"/>
          <w:color w:val="0070C0"/>
        </w:rPr>
        <w:tab/>
        <w:t>Study Guide</w:t>
      </w:r>
    </w:p>
    <w:p w:rsidR="005273B4" w:rsidRDefault="005273B4" w:rsidP="006141AE">
      <w:pPr>
        <w:ind w:firstLine="990"/>
        <w:rPr>
          <w:rFonts w:ascii="Comic Sans MS" w:hAnsi="Comic Sans MS"/>
        </w:rPr>
      </w:pPr>
      <w:r>
        <w:rPr>
          <w:rFonts w:ascii="Comic Sans MS" w:hAnsi="Comic Sans MS"/>
        </w:rPr>
        <w:t>Page 237</w:t>
      </w:r>
      <w:r>
        <w:rPr>
          <w:rFonts w:ascii="Comic Sans MS" w:hAnsi="Comic Sans MS"/>
        </w:rPr>
        <w:tab/>
        <w:t>#1, 3, 10, 11</w:t>
      </w:r>
    </w:p>
    <w:p w:rsidR="005273B4" w:rsidRDefault="005273B4" w:rsidP="006141AE">
      <w:pPr>
        <w:ind w:firstLine="990"/>
        <w:rPr>
          <w:rFonts w:ascii="Comic Sans MS" w:hAnsi="Comic Sans MS"/>
        </w:rPr>
      </w:pPr>
      <w:r>
        <w:rPr>
          <w:rFonts w:ascii="Comic Sans MS" w:hAnsi="Comic Sans MS"/>
        </w:rPr>
        <w:t>Page 259</w:t>
      </w:r>
      <w:r>
        <w:rPr>
          <w:rFonts w:ascii="Comic Sans MS" w:hAnsi="Comic Sans MS"/>
        </w:rPr>
        <w:tab/>
        <w:t>#1, 6, 10</w:t>
      </w:r>
    </w:p>
    <w:p w:rsidR="005273B4" w:rsidRDefault="005273B4" w:rsidP="006141AE">
      <w:pPr>
        <w:ind w:firstLine="990"/>
        <w:rPr>
          <w:rFonts w:ascii="Comic Sans MS" w:hAnsi="Comic Sans MS"/>
        </w:rPr>
      </w:pPr>
      <w:r>
        <w:rPr>
          <w:rFonts w:ascii="Comic Sans MS" w:hAnsi="Comic Sans MS"/>
        </w:rPr>
        <w:t>Page 260</w:t>
      </w:r>
      <w:r>
        <w:rPr>
          <w:rFonts w:ascii="Comic Sans MS" w:hAnsi="Comic Sans MS"/>
        </w:rPr>
        <w:tab/>
        <w:t>#12, 15, 19, 20</w:t>
      </w:r>
    </w:p>
    <w:p w:rsidR="005273B4" w:rsidRDefault="005273B4" w:rsidP="006141AE">
      <w:pPr>
        <w:ind w:firstLine="990"/>
        <w:rPr>
          <w:rFonts w:ascii="Comic Sans MS" w:hAnsi="Comic Sans MS"/>
        </w:rPr>
      </w:pPr>
      <w:r>
        <w:rPr>
          <w:rFonts w:ascii="Comic Sans MS" w:hAnsi="Comic Sans MS"/>
        </w:rPr>
        <w:t>Page 261</w:t>
      </w:r>
      <w:r>
        <w:rPr>
          <w:rFonts w:ascii="Comic Sans MS" w:hAnsi="Comic Sans MS"/>
        </w:rPr>
        <w:tab/>
        <w:t>#22, 24, 26, 27, 28</w:t>
      </w:r>
    </w:p>
    <w:p w:rsidR="005273B4" w:rsidRDefault="005273B4" w:rsidP="006141AE">
      <w:pPr>
        <w:ind w:firstLine="990"/>
        <w:rPr>
          <w:rFonts w:ascii="Comic Sans MS" w:hAnsi="Comic Sans MS"/>
        </w:rPr>
      </w:pPr>
      <w:r>
        <w:rPr>
          <w:rFonts w:ascii="Comic Sans MS" w:hAnsi="Comic Sans MS"/>
        </w:rPr>
        <w:t>Page 262</w:t>
      </w:r>
      <w:r>
        <w:rPr>
          <w:rFonts w:ascii="Comic Sans MS" w:hAnsi="Comic Sans MS"/>
        </w:rPr>
        <w:tab/>
        <w:t># 1, 2, 5, 6, 8</w:t>
      </w:r>
    </w:p>
    <w:p w:rsidR="005273B4" w:rsidRDefault="005273B4" w:rsidP="00CA7389">
      <w:pPr>
        <w:rPr>
          <w:sz w:val="28"/>
          <w:szCs w:val="28"/>
        </w:rPr>
      </w:pPr>
    </w:p>
    <w:p w:rsidR="005273B4" w:rsidRPr="006141AE" w:rsidRDefault="005273B4" w:rsidP="00CA7389">
      <w:pPr>
        <w:rPr>
          <w:sz w:val="12"/>
          <w:szCs w:val="12"/>
        </w:rPr>
      </w:pPr>
    </w:p>
    <w:p w:rsidR="00CA7389" w:rsidRDefault="00CA7389" w:rsidP="00CA73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1 – SURFACE AREA </w:t>
      </w:r>
    </w:p>
    <w:p w:rsidR="00CA7389" w:rsidRDefault="007F5BF3" w:rsidP="00CA738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Area of square, rectangle, triangle, circle</w:t>
      </w:r>
    </w:p>
    <w:p w:rsidR="007F5BF3" w:rsidRDefault="007F5BF3" w:rsidP="00CA738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Surface area of right rectangular prism, right triangular prism, cylinder</w:t>
      </w:r>
    </w:p>
    <w:p w:rsidR="00CA7389" w:rsidRDefault="007F5BF3" w:rsidP="00CA7389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Surface area of composite objects (sum of surface area of objects, minus the overlap area)</w:t>
      </w:r>
    </w:p>
    <w:p w:rsidR="005273B4" w:rsidRPr="007F5BF3" w:rsidRDefault="005273B4" w:rsidP="00CA7389">
      <w:pPr>
        <w:rPr>
          <w:sz w:val="12"/>
          <w:szCs w:val="12"/>
        </w:rPr>
      </w:pPr>
    </w:p>
    <w:p w:rsidR="005273B4" w:rsidRPr="00CC76AE" w:rsidRDefault="005273B4" w:rsidP="007F5BF3">
      <w:pPr>
        <w:ind w:firstLine="990"/>
        <w:rPr>
          <w:rFonts w:ascii="Comic Sans MS" w:hAnsi="Comic Sans MS"/>
          <w:color w:val="0070C0"/>
        </w:rPr>
      </w:pPr>
      <w:r w:rsidRPr="00CC76AE">
        <w:rPr>
          <w:rFonts w:ascii="Comic Sans MS" w:hAnsi="Comic Sans MS"/>
          <w:color w:val="0070C0"/>
        </w:rPr>
        <w:t>Page 44</w:t>
      </w:r>
      <w:r w:rsidRPr="00CC76AE">
        <w:rPr>
          <w:rFonts w:ascii="Comic Sans MS" w:hAnsi="Comic Sans MS"/>
          <w:color w:val="0070C0"/>
        </w:rPr>
        <w:tab/>
        <w:t>Study Guide</w:t>
      </w:r>
    </w:p>
    <w:p w:rsidR="005273B4" w:rsidRDefault="005273B4" w:rsidP="007F5BF3">
      <w:pPr>
        <w:ind w:firstLine="990"/>
        <w:rPr>
          <w:rFonts w:ascii="Comic Sans MS" w:hAnsi="Comic Sans MS"/>
        </w:rPr>
      </w:pPr>
      <w:r>
        <w:rPr>
          <w:rFonts w:ascii="Comic Sans MS" w:hAnsi="Comic Sans MS"/>
        </w:rPr>
        <w:t>Page 46</w:t>
      </w:r>
      <w:r>
        <w:rPr>
          <w:rFonts w:ascii="Comic Sans MS" w:hAnsi="Comic Sans MS"/>
        </w:rPr>
        <w:tab/>
        <w:t>#15, 16</w:t>
      </w:r>
    </w:p>
    <w:p w:rsidR="005273B4" w:rsidRDefault="005273B4" w:rsidP="007F5BF3">
      <w:pPr>
        <w:ind w:firstLine="990"/>
        <w:rPr>
          <w:rFonts w:ascii="Comic Sans MS" w:hAnsi="Comic Sans MS"/>
        </w:rPr>
      </w:pPr>
      <w:r>
        <w:rPr>
          <w:rFonts w:ascii="Comic Sans MS" w:hAnsi="Comic Sans MS"/>
        </w:rPr>
        <w:t>Page 47</w:t>
      </w:r>
      <w:r>
        <w:rPr>
          <w:rFonts w:ascii="Comic Sans MS" w:hAnsi="Comic Sans MS"/>
        </w:rPr>
        <w:tab/>
        <w:t>#19</w:t>
      </w:r>
    </w:p>
    <w:p w:rsidR="005273B4" w:rsidRDefault="005273B4" w:rsidP="007F5BF3">
      <w:pPr>
        <w:ind w:firstLine="990"/>
        <w:rPr>
          <w:sz w:val="28"/>
          <w:szCs w:val="28"/>
        </w:rPr>
      </w:pPr>
      <w:r>
        <w:rPr>
          <w:rFonts w:ascii="Comic Sans MS" w:hAnsi="Comic Sans MS"/>
        </w:rPr>
        <w:t>Page 48</w:t>
      </w:r>
      <w:r>
        <w:rPr>
          <w:rFonts w:ascii="Comic Sans MS" w:hAnsi="Comic Sans MS"/>
        </w:rPr>
        <w:tab/>
        <w:t>#5, 6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sectPr w:rsidR="005273B4" w:rsidSect="001A2BEC">
      <w:pgSz w:w="12240" w:h="15840"/>
      <w:pgMar w:top="1008" w:right="117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567D3"/>
    <w:multiLevelType w:val="hybridMultilevel"/>
    <w:tmpl w:val="AC90C5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774EAE"/>
    <w:multiLevelType w:val="hybridMultilevel"/>
    <w:tmpl w:val="7EEA57DC"/>
    <w:lvl w:ilvl="0" w:tplc="126E72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E85C07"/>
    <w:multiLevelType w:val="hybridMultilevel"/>
    <w:tmpl w:val="6C56C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7556C"/>
    <w:multiLevelType w:val="hybridMultilevel"/>
    <w:tmpl w:val="924E53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7001012"/>
    <w:multiLevelType w:val="hybridMultilevel"/>
    <w:tmpl w:val="8B4A37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8C71D2"/>
    <w:multiLevelType w:val="hybridMultilevel"/>
    <w:tmpl w:val="A01A91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5E3F5E"/>
    <w:multiLevelType w:val="hybridMultilevel"/>
    <w:tmpl w:val="00C864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C1607E"/>
    <w:multiLevelType w:val="hybridMultilevel"/>
    <w:tmpl w:val="FBAC7C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1B27BE"/>
    <w:multiLevelType w:val="hybridMultilevel"/>
    <w:tmpl w:val="CBA2BD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5D5EF4"/>
    <w:multiLevelType w:val="hybridMultilevel"/>
    <w:tmpl w:val="EC7AA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615A5"/>
    <w:rsid w:val="000F5E56"/>
    <w:rsid w:val="001A2BEC"/>
    <w:rsid w:val="00297BD0"/>
    <w:rsid w:val="002E5CDE"/>
    <w:rsid w:val="00325BED"/>
    <w:rsid w:val="00370BD3"/>
    <w:rsid w:val="003E6050"/>
    <w:rsid w:val="003F2788"/>
    <w:rsid w:val="003F5C79"/>
    <w:rsid w:val="004059FC"/>
    <w:rsid w:val="005273B4"/>
    <w:rsid w:val="00587AAF"/>
    <w:rsid w:val="005C0D4D"/>
    <w:rsid w:val="006141AE"/>
    <w:rsid w:val="00702413"/>
    <w:rsid w:val="007F5BF3"/>
    <w:rsid w:val="008369FE"/>
    <w:rsid w:val="00840941"/>
    <w:rsid w:val="008450B9"/>
    <w:rsid w:val="009615A5"/>
    <w:rsid w:val="00A0245A"/>
    <w:rsid w:val="00B12446"/>
    <w:rsid w:val="00C14A32"/>
    <w:rsid w:val="00CA7389"/>
    <w:rsid w:val="00D639A6"/>
    <w:rsid w:val="00EE4DA6"/>
    <w:rsid w:val="00FB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244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9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Exam Outcome Review:  What You Need to Know</vt:lpstr>
    </vt:vector>
  </TitlesOfParts>
  <Company>nbdoe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Exam Outcome Review:  What You Need to Know</dc:title>
  <dc:creator>nbdoe</dc:creator>
  <cp:lastModifiedBy>ED18</cp:lastModifiedBy>
  <cp:revision>2</cp:revision>
  <cp:lastPrinted>2011-01-10T11:30:00Z</cp:lastPrinted>
  <dcterms:created xsi:type="dcterms:W3CDTF">2011-01-10T11:31:00Z</dcterms:created>
  <dcterms:modified xsi:type="dcterms:W3CDTF">2011-01-10T11:31:00Z</dcterms:modified>
</cp:coreProperties>
</file>